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E2" w:rsidRPr="00370DE2" w:rsidRDefault="00370DE2" w:rsidP="00370DE2">
      <w:pPr>
        <w:jc w:val="center"/>
        <w:rPr>
          <w:b/>
          <w:sz w:val="32"/>
          <w:u w:val="single"/>
        </w:rPr>
      </w:pPr>
      <w:r w:rsidRPr="00370DE2">
        <w:rPr>
          <w:b/>
          <w:sz w:val="32"/>
          <w:u w:val="single"/>
        </w:rPr>
        <w:t>Long-Term Media Equipment Reservation</w:t>
      </w:r>
    </w:p>
    <w:p w:rsidR="00370DE2" w:rsidRPr="00370DE2" w:rsidRDefault="00370DE2" w:rsidP="00370DE2">
      <w:pPr>
        <w:jc w:val="center"/>
        <w:rPr>
          <w:i/>
          <w:sz w:val="28"/>
        </w:rPr>
      </w:pPr>
      <w:r w:rsidRPr="00370DE2">
        <w:rPr>
          <w:i/>
          <w:sz w:val="28"/>
        </w:rPr>
        <w:t xml:space="preserve">Process for </w:t>
      </w:r>
      <w:proofErr w:type="spellStart"/>
      <w:r w:rsidRPr="00370DE2">
        <w:rPr>
          <w:i/>
          <w:sz w:val="28"/>
        </w:rPr>
        <w:t>Talbott</w:t>
      </w:r>
      <w:proofErr w:type="spellEnd"/>
      <w:r w:rsidRPr="00370DE2">
        <w:rPr>
          <w:i/>
          <w:sz w:val="28"/>
        </w:rPr>
        <w:t xml:space="preserve"> Springs ES</w:t>
      </w:r>
    </w:p>
    <w:p w:rsidR="00370DE2" w:rsidRDefault="00370DE2" w:rsidP="00370DE2">
      <w:pPr>
        <w:jc w:val="center"/>
      </w:pPr>
    </w:p>
    <w:p w:rsidR="00370DE2" w:rsidRDefault="00370DE2" w:rsidP="00370DE2">
      <w:r w:rsidRPr="00370DE2">
        <w:rPr>
          <w:b/>
        </w:rPr>
        <w:t>Directions:</w:t>
      </w:r>
      <w:r>
        <w:t xml:space="preserve"> To request media equipment please follow the steps listed below.</w:t>
      </w:r>
    </w:p>
    <w:p w:rsidR="00370DE2" w:rsidRDefault="00370DE2" w:rsidP="00370DE2"/>
    <w:p w:rsidR="00771CA8" w:rsidRDefault="00771CA8" w:rsidP="00771CA8">
      <w:pPr>
        <w:pStyle w:val="ListParagraph"/>
        <w:numPr>
          <w:ilvl w:val="0"/>
          <w:numId w:val="1"/>
        </w:numPr>
      </w:pPr>
      <w:r>
        <w:t xml:space="preserve">Refer to </w:t>
      </w:r>
      <w:hyperlink r:id="rId5" w:anchor="gid=0" w:history="1">
        <w:r w:rsidRPr="00771CA8">
          <w:rPr>
            <w:rStyle w:val="Hyperlink"/>
          </w:rPr>
          <w:t>calendar spreadsheet</w:t>
        </w:r>
      </w:hyperlink>
      <w:r>
        <w:t xml:space="preserve"> for availability</w:t>
      </w:r>
    </w:p>
    <w:p w:rsidR="00771CA8" w:rsidRDefault="00771CA8" w:rsidP="00771CA8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27305</wp:posOffset>
            </wp:positionV>
            <wp:extent cx="5252720" cy="2487295"/>
            <wp:effectExtent l="25400" t="0" r="5080" b="0"/>
            <wp:wrapTight wrapText="bothSides">
              <wp:wrapPolygon edited="0">
                <wp:start x="-104" y="0"/>
                <wp:lineTo x="-104" y="21396"/>
                <wp:lineTo x="21621" y="21396"/>
                <wp:lineTo x="21621" y="0"/>
                <wp:lineTo x="-104" y="0"/>
              </wp:wrapPolygon>
            </wp:wrapTight>
            <wp:docPr id="3" name="" descr="Screen shot 2013-03-12 at 5.06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2 at 5.06.35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CA8" w:rsidRDefault="00771CA8" w:rsidP="00771CA8">
      <w:pPr>
        <w:pStyle w:val="ListParagraph"/>
      </w:pPr>
    </w:p>
    <w:p w:rsidR="00771CA8" w:rsidRDefault="00771CA8" w:rsidP="00771CA8">
      <w:pPr>
        <w:pStyle w:val="ListParagraph"/>
      </w:pPr>
    </w:p>
    <w:p w:rsidR="00771CA8" w:rsidRDefault="00771CA8" w:rsidP="00771CA8">
      <w:pPr>
        <w:pStyle w:val="ListParagraph"/>
      </w:pPr>
    </w:p>
    <w:p w:rsidR="00771CA8" w:rsidRDefault="00771CA8" w:rsidP="00771CA8">
      <w:pPr>
        <w:pStyle w:val="ListParagraph"/>
      </w:pPr>
    </w:p>
    <w:p w:rsidR="00771CA8" w:rsidRDefault="00771CA8" w:rsidP="00771CA8">
      <w:pPr>
        <w:pStyle w:val="ListParagraph"/>
      </w:pPr>
    </w:p>
    <w:p w:rsidR="00370DE2" w:rsidRDefault="00370DE2" w:rsidP="00370DE2">
      <w:pPr>
        <w:pStyle w:val="ListParagraph"/>
        <w:numPr>
          <w:ilvl w:val="0"/>
          <w:numId w:val="1"/>
        </w:numPr>
      </w:pPr>
      <w:r>
        <w:t xml:space="preserve">Email </w:t>
      </w:r>
      <w:hyperlink r:id="rId7" w:history="1">
        <w:r w:rsidRPr="00370DE2">
          <w:rPr>
            <w:rStyle w:val="Hyperlink"/>
          </w:rPr>
          <w:t>Ruth Walker</w:t>
        </w:r>
      </w:hyperlink>
      <w:r>
        <w:t>, lead technology teacher with:</w:t>
      </w:r>
    </w:p>
    <w:p w:rsidR="00370DE2" w:rsidRDefault="00370DE2" w:rsidP="00370DE2">
      <w:pPr>
        <w:pStyle w:val="ListParagraph"/>
        <w:numPr>
          <w:ilvl w:val="1"/>
          <w:numId w:val="1"/>
        </w:numPr>
      </w:pPr>
      <w:r>
        <w:t>Item requested</w:t>
      </w:r>
    </w:p>
    <w:p w:rsidR="00370DE2" w:rsidRDefault="00370DE2" w:rsidP="00370DE2">
      <w:pPr>
        <w:pStyle w:val="ListParagraph"/>
        <w:numPr>
          <w:ilvl w:val="1"/>
          <w:numId w:val="1"/>
        </w:numPr>
      </w:pPr>
      <w:r>
        <w:t>Date of request</w:t>
      </w:r>
    </w:p>
    <w:p w:rsidR="00370DE2" w:rsidRDefault="00370DE2" w:rsidP="00370DE2">
      <w:pPr>
        <w:pStyle w:val="ListParagraph"/>
        <w:numPr>
          <w:ilvl w:val="1"/>
          <w:numId w:val="1"/>
        </w:numPr>
      </w:pPr>
      <w:r>
        <w:t>Time of request</w:t>
      </w:r>
    </w:p>
    <w:p w:rsidR="00771CA8" w:rsidRDefault="00577054" w:rsidP="00370D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194945</wp:posOffset>
            </wp:positionV>
            <wp:extent cx="2748280" cy="1696720"/>
            <wp:effectExtent l="25400" t="0" r="0" b="0"/>
            <wp:wrapTight wrapText="bothSides">
              <wp:wrapPolygon edited="0">
                <wp:start x="-200" y="0"/>
                <wp:lineTo x="-200" y="21341"/>
                <wp:lineTo x="21560" y="21341"/>
                <wp:lineTo x="21560" y="0"/>
                <wp:lineTo x="-200" y="0"/>
              </wp:wrapPolygon>
            </wp:wrapTight>
            <wp:docPr id="1" name="" descr="Screen shot 2013-03-12 at 5.01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2 at 5.01.21 PM.png"/>
                    <pic:cNvPicPr/>
                  </pic:nvPicPr>
                  <pic:blipFill>
                    <a:blip r:embed="rId8"/>
                    <a:srcRect t="28571" r="50853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CA8" w:rsidRDefault="00771CA8" w:rsidP="00370DE2"/>
    <w:p w:rsidR="00771CA8" w:rsidRDefault="00771CA8" w:rsidP="00370DE2"/>
    <w:p w:rsidR="00771CA8" w:rsidRDefault="00771CA8" w:rsidP="00370DE2"/>
    <w:p w:rsidR="00355584" w:rsidRDefault="00355584" w:rsidP="00370DE2"/>
    <w:p w:rsidR="00355584" w:rsidRDefault="00355584" w:rsidP="00370DE2"/>
    <w:p w:rsidR="00355584" w:rsidRDefault="00355584" w:rsidP="00370DE2"/>
    <w:p w:rsidR="00355584" w:rsidRDefault="00355584" w:rsidP="00370DE2"/>
    <w:p w:rsidR="00355584" w:rsidRDefault="00577054" w:rsidP="00370DE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137160</wp:posOffset>
            </wp:positionV>
            <wp:extent cx="2712720" cy="2976880"/>
            <wp:effectExtent l="25400" t="0" r="5080" b="0"/>
            <wp:wrapTight wrapText="bothSides">
              <wp:wrapPolygon edited="0">
                <wp:start x="-202" y="0"/>
                <wp:lineTo x="-202" y="21563"/>
                <wp:lineTo x="21640" y="21563"/>
                <wp:lineTo x="21640" y="0"/>
                <wp:lineTo x="-202" y="0"/>
              </wp:wrapPolygon>
            </wp:wrapTight>
            <wp:docPr id="4" name="" descr="Screen shot 2013-03-12 at 5.08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2 at 5.08.38 PM.png"/>
                    <pic:cNvPicPr/>
                  </pic:nvPicPr>
                  <pic:blipFill>
                    <a:blip r:embed="rId9"/>
                    <a:srcRect b="23499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584" w:rsidRDefault="00355584" w:rsidP="00370DE2"/>
    <w:p w:rsidR="00355584" w:rsidRDefault="00355584" w:rsidP="00370DE2"/>
    <w:p w:rsidR="00370DE2" w:rsidRDefault="00370DE2" w:rsidP="00370DE2"/>
    <w:p w:rsidR="00370DE2" w:rsidRDefault="00370DE2" w:rsidP="00370DE2">
      <w:pPr>
        <w:pStyle w:val="ListParagraph"/>
        <w:numPr>
          <w:ilvl w:val="0"/>
          <w:numId w:val="1"/>
        </w:numPr>
      </w:pPr>
      <w:r>
        <w:t xml:space="preserve">After confirmation of availability from Ruth Walker, complete the following </w:t>
      </w:r>
      <w:hyperlink r:id="rId10" w:history="1">
        <w:r w:rsidRPr="00370DE2">
          <w:rPr>
            <w:rStyle w:val="Hyperlink"/>
          </w:rPr>
          <w:t>surve</w:t>
        </w:r>
        <w:r w:rsidRPr="00370DE2">
          <w:rPr>
            <w:rStyle w:val="Hyperlink"/>
          </w:rPr>
          <w:t>y</w:t>
        </w:r>
      </w:hyperlink>
      <w:r w:rsidR="00771CA8">
        <w:t xml:space="preserve"> to receive your materials</w:t>
      </w:r>
      <w:r w:rsidR="00355584">
        <w:t>.</w:t>
      </w:r>
    </w:p>
    <w:p w:rsidR="00771CA8" w:rsidRDefault="00771CA8" w:rsidP="00771CA8">
      <w:pPr>
        <w:pStyle w:val="ListParagraph"/>
      </w:pPr>
    </w:p>
    <w:p w:rsidR="00370DE2" w:rsidRDefault="00370DE2" w:rsidP="00771CA8"/>
    <w:sectPr w:rsidR="00370DE2" w:rsidSect="00771CA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443B"/>
    <w:multiLevelType w:val="hybridMultilevel"/>
    <w:tmpl w:val="8B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0DE2"/>
    <w:rsid w:val="00355584"/>
    <w:rsid w:val="00370DE2"/>
    <w:rsid w:val="00577054"/>
    <w:rsid w:val="00771CA8"/>
    <w:rsid w:val="00EE03C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0D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0D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C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spreadsheet/ccc?key=0AsWi7q3XLYvddEpUY1VLMWhuaTJjcmpCUUJ4Y0VZUXc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Elizabeth_M_OConnor@hcpss.org?subject=ET630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sites.google.com/a/hcpss.me/reservoir-media-center/make-reserv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3</cp:revision>
  <dcterms:created xsi:type="dcterms:W3CDTF">2013-03-12T20:52:00Z</dcterms:created>
  <dcterms:modified xsi:type="dcterms:W3CDTF">2013-03-12T21:15:00Z</dcterms:modified>
</cp:coreProperties>
</file>